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5D5925DF" w:rsidR="00283C62" w:rsidRDefault="00F47F57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Ubezpieczenie Agencji Oceny Technologii Medycznych i Taryfikacji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C36791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C36791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426C9919" w:rsidR="005E0131" w:rsidRPr="00795B76" w:rsidRDefault="00C36791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mienia od wszystkich ryzyk (AR)</w:t>
            </w:r>
          </w:p>
        </w:tc>
        <w:tc>
          <w:tcPr>
            <w:tcW w:w="400" w:type="pct"/>
            <w:vAlign w:val="center"/>
          </w:tcPr>
          <w:p w14:paraId="7803D832" w14:textId="02EEBFB5" w:rsidR="00007BBA" w:rsidRPr="00283C62" w:rsidRDefault="00F47F57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01AD6" w:rsidRPr="00283C62" w14:paraId="13F87B91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45AE1E0C" w14:textId="77777777" w:rsidR="00701AD6" w:rsidRPr="00283C62" w:rsidRDefault="00701AD6" w:rsidP="00701AD6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43C38EE5" w14:textId="35BCF405" w:rsidR="00701AD6" w:rsidRPr="003F1089" w:rsidRDefault="00701AD6" w:rsidP="0070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sprzętu elektronicznego (EEI)</w:t>
            </w:r>
          </w:p>
        </w:tc>
        <w:tc>
          <w:tcPr>
            <w:tcW w:w="400" w:type="pct"/>
            <w:vAlign w:val="center"/>
          </w:tcPr>
          <w:p w14:paraId="404DCD8B" w14:textId="3215E131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0C6CE86D" w14:textId="77777777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03D32BFC" w14:textId="491D45FC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574B17E5" w14:textId="0312AAB8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76E0929E" w14:textId="7E2C03F8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0659CDB" w14:textId="79A14AF6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753F2EEF" w14:textId="3BC5B8AD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01AD6" w:rsidRPr="00283C62" w14:paraId="725F17CA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3AD1C40D" w14:textId="77777777" w:rsidR="00701AD6" w:rsidRPr="00283C62" w:rsidRDefault="00701AD6" w:rsidP="00701AD6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1C5AF2DA" w14:textId="190BCC84" w:rsidR="00701AD6" w:rsidRPr="003F1089" w:rsidRDefault="00701AD6" w:rsidP="0070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odpowiedzialności cywilnej deliktowej i kontraktowej</w:t>
            </w:r>
          </w:p>
        </w:tc>
        <w:tc>
          <w:tcPr>
            <w:tcW w:w="400" w:type="pct"/>
            <w:vAlign w:val="center"/>
          </w:tcPr>
          <w:p w14:paraId="68235DA6" w14:textId="2B4AA1AF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6929926F" w14:textId="77777777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2FCC9BF2" w14:textId="7AE3A0AF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5787694E" w14:textId="09985D27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00DFBFBD" w14:textId="353A5325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2CB6671" w14:textId="19949234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7025BA0A" w14:textId="73B98D9C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01AD6" w:rsidRPr="00283C62" w14:paraId="30EDD44A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7ACC6EF4" w14:textId="77777777" w:rsidR="00701AD6" w:rsidRPr="00283C62" w:rsidRDefault="00701AD6" w:rsidP="00701AD6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FC97071" w14:textId="3AB42732" w:rsidR="00701AD6" w:rsidRPr="003F1089" w:rsidRDefault="00701AD6" w:rsidP="0070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podróży służbowych pracowników</w:t>
            </w:r>
          </w:p>
        </w:tc>
        <w:tc>
          <w:tcPr>
            <w:tcW w:w="400" w:type="pct"/>
            <w:vAlign w:val="center"/>
          </w:tcPr>
          <w:p w14:paraId="3DEB64CF" w14:textId="307A86C5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6790F906" w14:textId="77777777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0A87372A" w14:textId="3FAE43A1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005BF132" w14:textId="1B655946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6240C1B6" w14:textId="1A1E877B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695445F2" w14:textId="2040443D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610C538B" w14:textId="5C86A7BC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01AD6" w:rsidRPr="00283C62" w14:paraId="0E18828F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F85C96B" w14:textId="77777777" w:rsidR="00701AD6" w:rsidRPr="00283C62" w:rsidRDefault="00701AD6" w:rsidP="00701AD6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7A8CF724" w14:textId="252964F5" w:rsidR="00701AD6" w:rsidRPr="003F1089" w:rsidRDefault="00701AD6" w:rsidP="0070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ochrony prawnej</w:t>
            </w:r>
          </w:p>
        </w:tc>
        <w:tc>
          <w:tcPr>
            <w:tcW w:w="400" w:type="pct"/>
            <w:vAlign w:val="center"/>
          </w:tcPr>
          <w:p w14:paraId="0CF2283A" w14:textId="34DDAD64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3751A3DB" w14:textId="77777777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0FDEE32" w14:textId="5207C9D2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68A7C5AF" w14:textId="0FD65F26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0757BC65" w14:textId="2E0CF0D3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4BE31ECC" w14:textId="417F9516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6321431C" w14:textId="56873CF1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01AD6" w:rsidRPr="00283C62" w14:paraId="61B87F5C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08376741" w14:textId="77777777" w:rsidR="00701AD6" w:rsidRPr="00283C62" w:rsidRDefault="00701AD6" w:rsidP="00701AD6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5080EFDF" w14:textId="356A3092" w:rsidR="00701AD6" w:rsidRPr="003F1089" w:rsidRDefault="00701AD6" w:rsidP="0070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cyberbezpieczeństwa (Cyber Risk)</w:t>
            </w:r>
          </w:p>
        </w:tc>
        <w:tc>
          <w:tcPr>
            <w:tcW w:w="400" w:type="pct"/>
            <w:vAlign w:val="center"/>
          </w:tcPr>
          <w:p w14:paraId="7D7F0DE2" w14:textId="1D39BC20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4AF2D18B" w14:textId="77777777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0E448912" w14:textId="605DAAFE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764B35A7" w14:textId="0475C8E4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E5637C3" w14:textId="35A8748C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0CA6037E" w14:textId="1A8BEEA9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57E0AF78" w14:textId="054F8E08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01AD6" w:rsidRPr="00283C62" w14:paraId="674C8366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0667414F" w14:textId="77777777" w:rsidR="00701AD6" w:rsidRPr="00283C62" w:rsidRDefault="00701AD6" w:rsidP="00701AD6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42411558" w14:textId="083064D0" w:rsidR="00701AD6" w:rsidRPr="003F1089" w:rsidRDefault="00701AD6" w:rsidP="0070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budynków i infrastruktury IT</w:t>
            </w:r>
          </w:p>
        </w:tc>
        <w:tc>
          <w:tcPr>
            <w:tcW w:w="400" w:type="pct"/>
            <w:vAlign w:val="center"/>
          </w:tcPr>
          <w:p w14:paraId="55DC99CC" w14:textId="58088B11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5ACBF3ED" w14:textId="77777777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0B05163B" w14:textId="5D59A263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5D329738" w14:textId="52B7A141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78E02B9D" w14:textId="69B22D07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4AF611EE" w14:textId="73764D64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5D1AC6E1" w14:textId="1C83EC18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01AD6" w:rsidRPr="00283C62" w14:paraId="3968D698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3E119295" w14:textId="77777777" w:rsidR="00701AD6" w:rsidRPr="00283C62" w:rsidRDefault="00701AD6" w:rsidP="00701AD6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34E0C7C1" w14:textId="77777777" w:rsidR="00701AD6" w:rsidRDefault="00701AD6" w:rsidP="0070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Prawo opcji:</w:t>
            </w:r>
          </w:p>
          <w:p w14:paraId="43312E61" w14:textId="3BA4CB84" w:rsidR="00701AD6" w:rsidRPr="003F1089" w:rsidRDefault="00701AD6" w:rsidP="0070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odpowiedzialności cywilnej członków władz (D&amp;O)</w:t>
            </w:r>
          </w:p>
        </w:tc>
        <w:tc>
          <w:tcPr>
            <w:tcW w:w="400" w:type="pct"/>
            <w:vAlign w:val="center"/>
          </w:tcPr>
          <w:p w14:paraId="50CD0752" w14:textId="0C050474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37887E4E" w14:textId="77777777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649EA496" w14:textId="0A62379A" w:rsidR="00701AD6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351CF97E" w14:textId="74FBCA6F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39C18F0" w14:textId="7A920D11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06757194" w14:textId="500C320C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6292EBB1" w14:textId="7EE8CD59" w:rsidR="00701AD6" w:rsidRPr="00283C62" w:rsidRDefault="00701AD6" w:rsidP="00701A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B55AA" w:rsidRPr="00283C62" w14:paraId="4243565A" w14:textId="77777777" w:rsidTr="00C3679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3594CE6D" w14:textId="77777777" w:rsidR="007B55AA" w:rsidRPr="00283C62" w:rsidRDefault="007B55AA" w:rsidP="007B55AA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25BFA8B6" w14:textId="3D6882DC" w:rsidR="007B55AA" w:rsidRDefault="007B55AA" w:rsidP="007B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Prawo opcji:</w:t>
            </w:r>
          </w:p>
          <w:p w14:paraId="28BFEA64" w14:textId="3064CAAA" w:rsidR="007B55AA" w:rsidRDefault="007B55AA" w:rsidP="007B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89">
              <w:rPr>
                <w:rFonts w:ascii="Times New Roman" w:hAnsi="Times New Roman" w:cs="Times New Roman"/>
                <w:sz w:val="24"/>
                <w:szCs w:val="24"/>
              </w:rPr>
              <w:t>Ubezpieczenie cyberbezpieczeństwa (Cyber Risk)</w:t>
            </w:r>
          </w:p>
        </w:tc>
        <w:tc>
          <w:tcPr>
            <w:tcW w:w="400" w:type="pct"/>
            <w:vAlign w:val="center"/>
          </w:tcPr>
          <w:p w14:paraId="658FBA0B" w14:textId="694BAA7B" w:rsidR="007B55AA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00" w:type="pct"/>
          </w:tcPr>
          <w:p w14:paraId="16D81B29" w14:textId="77777777" w:rsidR="007B55AA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55E12F48" w14:textId="7B96ABA3" w:rsidR="007B55AA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3ADFBD97" w14:textId="5E4391CF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4791AEE" w14:textId="613DAD4E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0AE478" w14:textId="162E73E3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2DEB986D" w14:textId="0F208A2F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7B55AA" w:rsidRPr="00283C62" w14:paraId="2F8CFC91" w14:textId="77777777" w:rsidTr="00C36791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7B55AA" w:rsidRPr="00283C62" w:rsidRDefault="007B55AA" w:rsidP="007B55A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7B55AA" w:rsidRPr="00283C62" w:rsidRDefault="007B55AA" w:rsidP="007B55A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7B55AA" w:rsidRPr="00283C62" w14:paraId="0AA4F97D" w14:textId="77777777" w:rsidTr="00C36791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7B55AA" w:rsidRPr="00283C62" w:rsidRDefault="007B55AA" w:rsidP="007B55A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7B55AA" w:rsidRPr="00283C62" w:rsidRDefault="007B55AA" w:rsidP="007B55A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7B55AA" w:rsidRPr="00283C62" w:rsidRDefault="007B55AA" w:rsidP="007B55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lastRenderedPageBreak/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0FB5" w14:textId="77777777" w:rsidR="004E4BF8" w:rsidRDefault="004E4BF8" w:rsidP="00283C62">
      <w:pPr>
        <w:spacing w:after="0" w:line="240" w:lineRule="auto"/>
      </w:pPr>
      <w:r>
        <w:separator/>
      </w:r>
    </w:p>
  </w:endnote>
  <w:endnote w:type="continuationSeparator" w:id="0">
    <w:p w14:paraId="63AC5DAF" w14:textId="77777777" w:rsidR="004E4BF8" w:rsidRDefault="004E4BF8" w:rsidP="00283C62">
      <w:pPr>
        <w:spacing w:after="0" w:line="240" w:lineRule="auto"/>
      </w:pPr>
      <w:r>
        <w:continuationSeparator/>
      </w:r>
    </w:p>
  </w:endnote>
  <w:endnote w:type="continuationNotice" w:id="1">
    <w:p w14:paraId="2CCDCCC8" w14:textId="77777777" w:rsidR="004E4BF8" w:rsidRDefault="004E4B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1E73" w14:textId="77777777" w:rsidR="004E4BF8" w:rsidRDefault="004E4BF8" w:rsidP="00283C62">
      <w:pPr>
        <w:spacing w:after="0" w:line="240" w:lineRule="auto"/>
      </w:pPr>
      <w:r>
        <w:separator/>
      </w:r>
    </w:p>
  </w:footnote>
  <w:footnote w:type="continuationSeparator" w:id="0">
    <w:p w14:paraId="4BB453C7" w14:textId="77777777" w:rsidR="004E4BF8" w:rsidRDefault="004E4BF8" w:rsidP="00283C62">
      <w:pPr>
        <w:spacing w:after="0" w:line="240" w:lineRule="auto"/>
      </w:pPr>
      <w:r>
        <w:continuationSeparator/>
      </w:r>
    </w:p>
  </w:footnote>
  <w:footnote w:type="continuationNotice" w:id="1">
    <w:p w14:paraId="4D52B865" w14:textId="77777777" w:rsidR="004E4BF8" w:rsidRDefault="004E4BF8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B74EF"/>
    <w:rsid w:val="000F5BC3"/>
    <w:rsid w:val="00177963"/>
    <w:rsid w:val="00200FE2"/>
    <w:rsid w:val="00273008"/>
    <w:rsid w:val="00283C62"/>
    <w:rsid w:val="002C05BF"/>
    <w:rsid w:val="003475F1"/>
    <w:rsid w:val="00365BC5"/>
    <w:rsid w:val="00424A9E"/>
    <w:rsid w:val="004E4BF8"/>
    <w:rsid w:val="004F75C1"/>
    <w:rsid w:val="00511BA6"/>
    <w:rsid w:val="005437A7"/>
    <w:rsid w:val="0054760E"/>
    <w:rsid w:val="00577A0A"/>
    <w:rsid w:val="005D67D3"/>
    <w:rsid w:val="005E0131"/>
    <w:rsid w:val="006D112B"/>
    <w:rsid w:val="00701AD6"/>
    <w:rsid w:val="00795B76"/>
    <w:rsid w:val="007B55AA"/>
    <w:rsid w:val="007C7355"/>
    <w:rsid w:val="007E2F70"/>
    <w:rsid w:val="008F3E9F"/>
    <w:rsid w:val="0092527F"/>
    <w:rsid w:val="00944362"/>
    <w:rsid w:val="009D6C93"/>
    <w:rsid w:val="00B81D8F"/>
    <w:rsid w:val="00B93A39"/>
    <w:rsid w:val="00BE12D6"/>
    <w:rsid w:val="00C06CA3"/>
    <w:rsid w:val="00C21810"/>
    <w:rsid w:val="00C36791"/>
    <w:rsid w:val="00CE019A"/>
    <w:rsid w:val="00CF58BC"/>
    <w:rsid w:val="00D0334A"/>
    <w:rsid w:val="00D054A7"/>
    <w:rsid w:val="00E97A0F"/>
    <w:rsid w:val="00EA621C"/>
    <w:rsid w:val="00F47F57"/>
    <w:rsid w:val="00F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752</Words>
  <Characters>5025</Characters>
  <Application>Microsoft Office Word</Application>
  <DocSecurity>0</DocSecurity>
  <Lines>251</Lines>
  <Paragraphs>165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34</cp:revision>
  <dcterms:created xsi:type="dcterms:W3CDTF">2023-07-17T07:23:00Z</dcterms:created>
  <dcterms:modified xsi:type="dcterms:W3CDTF">2025-10-22T08:19:00Z</dcterms:modified>
</cp:coreProperties>
</file>